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64" w:rsidRPr="00936064" w:rsidRDefault="00936064" w:rsidP="00936064">
      <w:pPr>
        <w:jc w:val="center"/>
        <w:rPr>
          <w:b/>
          <w:sz w:val="24"/>
          <w:u w:val="single"/>
        </w:rPr>
      </w:pPr>
      <w:r w:rsidRPr="00936064">
        <w:rPr>
          <w:b/>
          <w:noProof/>
          <w:sz w:val="28"/>
          <w:highlight w:val="yellow"/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5F6FDF92" wp14:editId="61E0C286">
            <wp:simplePos x="0" y="0"/>
            <wp:positionH relativeFrom="margin">
              <wp:posOffset>4714875</wp:posOffset>
            </wp:positionH>
            <wp:positionV relativeFrom="paragraph">
              <wp:posOffset>-635</wp:posOffset>
            </wp:positionV>
            <wp:extent cx="1363980" cy="1442720"/>
            <wp:effectExtent l="0" t="0" r="7620" b="508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präventionswegweiser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064">
        <w:rPr>
          <w:b/>
          <w:sz w:val="28"/>
          <w:highlight w:val="yellow"/>
          <w:u w:val="single"/>
        </w:rPr>
        <w:t>Anlage zum Antrag auf Einzelfallhilfe</w:t>
      </w:r>
    </w:p>
    <w:p w:rsidR="00936064" w:rsidRPr="00936064" w:rsidRDefault="00936064">
      <w:pPr>
        <w:rPr>
          <w:i/>
          <w:sz w:val="24"/>
        </w:rPr>
      </w:pPr>
      <w:r w:rsidRPr="00936064">
        <w:rPr>
          <w:sz w:val="24"/>
        </w:rPr>
        <w:t>für:</w:t>
      </w:r>
      <w:r>
        <w:rPr>
          <w:sz w:val="24"/>
        </w:rPr>
        <w:t xml:space="preserve">       </w:t>
      </w:r>
      <w:sdt>
        <w:sdtPr>
          <w:rPr>
            <w:sz w:val="24"/>
          </w:rPr>
          <w:id w:val="615487140"/>
          <w:placeholder>
            <w:docPart w:val="DefaultPlaceholder_-1854013440"/>
          </w:placeholder>
          <w:showingPlcHdr/>
        </w:sdtPr>
        <w:sdtEndPr/>
        <w:sdtContent>
          <w:r w:rsidRPr="001D6C55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</w:rPr>
        <w:t xml:space="preserve">                                             </w:t>
      </w:r>
      <w:r>
        <w:rPr>
          <w:sz w:val="24"/>
        </w:rPr>
        <w:tab/>
      </w:r>
      <w:r w:rsidRPr="00936064">
        <w:rPr>
          <w:i/>
          <w:color w:val="CC66FF"/>
          <w:sz w:val="24"/>
        </w:rPr>
        <w:t>(Unterstützungssuchender)</w:t>
      </w:r>
    </w:p>
    <w:p w:rsidR="00936064" w:rsidRPr="00936064" w:rsidRDefault="00936064">
      <w:pPr>
        <w:rPr>
          <w:i/>
          <w:sz w:val="24"/>
        </w:rPr>
      </w:pPr>
      <w:r w:rsidRPr="00936064">
        <w:rPr>
          <w:sz w:val="24"/>
        </w:rPr>
        <w:t xml:space="preserve">von: </w:t>
      </w:r>
      <w:r>
        <w:rPr>
          <w:sz w:val="24"/>
        </w:rPr>
        <w:t xml:space="preserve">       </w:t>
      </w:r>
      <w:sdt>
        <w:sdtPr>
          <w:rPr>
            <w:sz w:val="24"/>
          </w:rPr>
          <w:id w:val="-94019084"/>
          <w:placeholder>
            <w:docPart w:val="90450761C5584BE4860F2FAA2FCD7028"/>
          </w:placeholder>
          <w:showingPlcHdr/>
        </w:sdtPr>
        <w:sdtEndPr/>
        <w:sdtContent>
          <w:r w:rsidRPr="001D6C55">
            <w:rPr>
              <w:rStyle w:val="Platzhaltertext"/>
            </w:rPr>
            <w:t>Klicken oder tippen Sie hier, um Text einzugeben.</w:t>
          </w:r>
        </w:sdtContent>
      </w:sdt>
      <w:r>
        <w:rPr>
          <w:sz w:val="24"/>
        </w:rPr>
        <w:t xml:space="preserve">                                           </w:t>
      </w:r>
      <w:r>
        <w:rPr>
          <w:sz w:val="24"/>
        </w:rPr>
        <w:tab/>
      </w:r>
      <w:r w:rsidRPr="00936064">
        <w:rPr>
          <w:i/>
          <w:color w:val="0033CC"/>
          <w:sz w:val="24"/>
        </w:rPr>
        <w:t>(Antragsteller)</w:t>
      </w:r>
    </w:p>
    <w:p w:rsidR="00936064" w:rsidRPr="00936064" w:rsidRDefault="00936064">
      <w:pPr>
        <w:rPr>
          <w:color w:val="5F5F5F"/>
          <w:sz w:val="24"/>
        </w:rPr>
      </w:pPr>
      <w:r w:rsidRPr="00936064">
        <w:rPr>
          <w:sz w:val="24"/>
        </w:rPr>
        <w:t xml:space="preserve">vom: </w:t>
      </w:r>
      <w:r>
        <w:rPr>
          <w:sz w:val="24"/>
        </w:rPr>
        <w:t xml:space="preserve">                                      </w:t>
      </w:r>
      <w:r>
        <w:rPr>
          <w:sz w:val="24"/>
        </w:rPr>
        <w:tab/>
        <w:t xml:space="preserve">    </w:t>
      </w:r>
      <w:r>
        <w:rPr>
          <w:sz w:val="24"/>
        </w:rPr>
        <w:tab/>
      </w:r>
      <w:r w:rsidRPr="00936064">
        <w:rPr>
          <w:i/>
          <w:color w:val="5F5F5F"/>
          <w:sz w:val="24"/>
        </w:rPr>
        <w:t>(Datum Antragstellung)</w:t>
      </w:r>
    </w:p>
    <w:p w:rsidR="00936064" w:rsidRDefault="00936064">
      <w:pPr>
        <w:rPr>
          <w:b/>
          <w:sz w:val="24"/>
        </w:rPr>
      </w:pPr>
      <w:r w:rsidRPr="00936064">
        <w:rPr>
          <w:b/>
          <w:sz w:val="24"/>
        </w:rPr>
        <w:t>Dokumentation der erbrachten Leistungen:</w:t>
      </w:r>
    </w:p>
    <w:p w:rsidR="00A42E90" w:rsidRPr="00A42E90" w:rsidRDefault="00A42E90">
      <w:pPr>
        <w:rPr>
          <w:i/>
          <w:color w:val="FF0000"/>
          <w:sz w:val="32"/>
        </w:rPr>
      </w:pPr>
      <w:r w:rsidRPr="00A42E90">
        <w:rPr>
          <w:i/>
          <w:color w:val="FF0000"/>
        </w:rPr>
        <w:t>(Hinweis: Die Erstattung der Kosten auf das im Antrag genannte Konto erfolgen NACH erfolgter Leistung –maximal 500 Euro pro Halbjahr/Überweisung in zwei Teilbeträgen zu je max. 250 Euro möglich)</w:t>
      </w: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60"/>
        <w:gridCol w:w="1096"/>
        <w:gridCol w:w="1113"/>
        <w:gridCol w:w="2119"/>
        <w:gridCol w:w="1011"/>
        <w:gridCol w:w="1838"/>
        <w:gridCol w:w="1970"/>
      </w:tblGrid>
      <w:tr w:rsidR="00936064" w:rsidTr="00936064">
        <w:tc>
          <w:tcPr>
            <w:tcW w:w="1060" w:type="dxa"/>
          </w:tcPr>
          <w:p w:rsidR="00936064" w:rsidRDefault="00936064" w:rsidP="00936064">
            <w:r>
              <w:t>Ort</w:t>
            </w:r>
          </w:p>
        </w:tc>
        <w:tc>
          <w:tcPr>
            <w:tcW w:w="1096" w:type="dxa"/>
          </w:tcPr>
          <w:p w:rsidR="00936064" w:rsidRDefault="00936064" w:rsidP="00936064">
            <w:r>
              <w:t>Datum</w:t>
            </w:r>
          </w:p>
        </w:tc>
        <w:tc>
          <w:tcPr>
            <w:tcW w:w="1113" w:type="dxa"/>
          </w:tcPr>
          <w:p w:rsidR="00936064" w:rsidRDefault="00936064" w:rsidP="00936064">
            <w:r>
              <w:t>Zeit</w:t>
            </w:r>
          </w:p>
        </w:tc>
        <w:tc>
          <w:tcPr>
            <w:tcW w:w="2119" w:type="dxa"/>
          </w:tcPr>
          <w:p w:rsidR="00936064" w:rsidRDefault="00936064" w:rsidP="00936064">
            <w:r>
              <w:t>Inhalt</w:t>
            </w:r>
          </w:p>
        </w:tc>
        <w:tc>
          <w:tcPr>
            <w:tcW w:w="1011" w:type="dxa"/>
          </w:tcPr>
          <w:p w:rsidR="00936064" w:rsidRDefault="00936064" w:rsidP="00936064">
            <w:r>
              <w:t>Kosten</w:t>
            </w:r>
          </w:p>
        </w:tc>
        <w:tc>
          <w:tcPr>
            <w:tcW w:w="1838" w:type="dxa"/>
          </w:tcPr>
          <w:p w:rsidR="00936064" w:rsidRDefault="00936064" w:rsidP="00936064">
            <w:r>
              <w:t>Unterschrift des Leistungsnehmers</w:t>
            </w:r>
          </w:p>
        </w:tc>
        <w:tc>
          <w:tcPr>
            <w:tcW w:w="1970" w:type="dxa"/>
          </w:tcPr>
          <w:p w:rsidR="00936064" w:rsidRDefault="00936064" w:rsidP="00936064">
            <w:r>
              <w:t>Unterschrift des  Leistungserbringers</w:t>
            </w: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936064" w:rsidTr="00936064">
        <w:tc>
          <w:tcPr>
            <w:tcW w:w="1060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96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113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2119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011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838" w:type="dxa"/>
          </w:tcPr>
          <w:p w:rsidR="00936064" w:rsidRDefault="00936064" w:rsidP="00A42E90">
            <w:pPr>
              <w:spacing w:line="720" w:lineRule="auto"/>
            </w:pPr>
          </w:p>
        </w:tc>
        <w:tc>
          <w:tcPr>
            <w:tcW w:w="1970" w:type="dxa"/>
          </w:tcPr>
          <w:p w:rsidR="00936064" w:rsidRDefault="00936064" w:rsidP="00A42E90">
            <w:pPr>
              <w:spacing w:line="720" w:lineRule="auto"/>
            </w:pPr>
          </w:p>
        </w:tc>
      </w:tr>
      <w:tr w:rsidR="00A42E90" w:rsidTr="00936064">
        <w:tc>
          <w:tcPr>
            <w:tcW w:w="1060" w:type="dxa"/>
          </w:tcPr>
          <w:p w:rsidR="00A42E90" w:rsidRDefault="00A42E90" w:rsidP="00A42E90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A42E90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A42E90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A42E90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A42E90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A42E90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A42E90">
            <w:pPr>
              <w:spacing w:line="720" w:lineRule="auto"/>
            </w:pPr>
          </w:p>
        </w:tc>
      </w:tr>
    </w:tbl>
    <w:p w:rsidR="00A42E90" w:rsidRDefault="00A42E90" w:rsidP="00A42E90">
      <w:pPr>
        <w:rPr>
          <w:b/>
          <w:sz w:val="24"/>
        </w:rPr>
      </w:pPr>
      <w:r>
        <w:rPr>
          <w:b/>
          <w:sz w:val="24"/>
        </w:rPr>
        <w:t xml:space="preserve">  ------------------------------------------------------------------</w:t>
      </w:r>
      <w:r w:rsidRPr="00A42E90">
        <w:rPr>
          <w:b/>
          <w:sz w:val="24"/>
        </w:rPr>
        <w:sym w:font="Wingdings" w:char="F0E0"/>
      </w:r>
      <w:r>
        <w:rPr>
          <w:b/>
          <w:sz w:val="24"/>
        </w:rPr>
        <w:t xml:space="preserve"> Fortsetzung nächste Seite </w:t>
      </w:r>
    </w:p>
    <w:p w:rsidR="00A42E90" w:rsidRDefault="00A42E90" w:rsidP="00A42E90">
      <w:pPr>
        <w:rPr>
          <w:b/>
          <w:sz w:val="24"/>
        </w:rPr>
      </w:pPr>
      <w:r w:rsidRPr="00936064">
        <w:rPr>
          <w:b/>
          <w:sz w:val="24"/>
        </w:rPr>
        <w:t>Dokumentation der erbrachten Leistungen:</w:t>
      </w:r>
    </w:p>
    <w:p w:rsidR="00A42E90" w:rsidRPr="00936064" w:rsidRDefault="00A42E90" w:rsidP="00A42E90">
      <w:pPr>
        <w:rPr>
          <w:b/>
          <w:sz w:val="36"/>
        </w:rPr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60"/>
        <w:gridCol w:w="1096"/>
        <w:gridCol w:w="1113"/>
        <w:gridCol w:w="2119"/>
        <w:gridCol w:w="1011"/>
        <w:gridCol w:w="1838"/>
        <w:gridCol w:w="1970"/>
      </w:tblGrid>
      <w:tr w:rsidR="00A42E90" w:rsidTr="007C12B9">
        <w:tc>
          <w:tcPr>
            <w:tcW w:w="1060" w:type="dxa"/>
          </w:tcPr>
          <w:p w:rsidR="00A42E90" w:rsidRDefault="00A42E90" w:rsidP="007C12B9">
            <w:r>
              <w:t>Ort</w:t>
            </w:r>
          </w:p>
        </w:tc>
        <w:tc>
          <w:tcPr>
            <w:tcW w:w="1096" w:type="dxa"/>
          </w:tcPr>
          <w:p w:rsidR="00A42E90" w:rsidRDefault="00A42E90" w:rsidP="007C12B9">
            <w:r>
              <w:t>Datum</w:t>
            </w:r>
          </w:p>
        </w:tc>
        <w:tc>
          <w:tcPr>
            <w:tcW w:w="1113" w:type="dxa"/>
          </w:tcPr>
          <w:p w:rsidR="00A42E90" w:rsidRDefault="00A42E90" w:rsidP="007C12B9">
            <w:r>
              <w:t>Zeit</w:t>
            </w:r>
          </w:p>
        </w:tc>
        <w:tc>
          <w:tcPr>
            <w:tcW w:w="2119" w:type="dxa"/>
          </w:tcPr>
          <w:p w:rsidR="00A42E90" w:rsidRDefault="00A42E90" w:rsidP="007C12B9">
            <w:r>
              <w:t>Inhalt</w:t>
            </w:r>
          </w:p>
        </w:tc>
        <w:tc>
          <w:tcPr>
            <w:tcW w:w="1011" w:type="dxa"/>
          </w:tcPr>
          <w:p w:rsidR="00A42E90" w:rsidRDefault="00A42E90" w:rsidP="007C12B9">
            <w:r>
              <w:t>Kosten</w:t>
            </w:r>
          </w:p>
        </w:tc>
        <w:tc>
          <w:tcPr>
            <w:tcW w:w="1838" w:type="dxa"/>
          </w:tcPr>
          <w:p w:rsidR="00A42E90" w:rsidRDefault="00A42E90" w:rsidP="007C12B9">
            <w:r>
              <w:t>Unterschrift des Leistungsnehmers</w:t>
            </w:r>
          </w:p>
        </w:tc>
        <w:tc>
          <w:tcPr>
            <w:tcW w:w="1970" w:type="dxa"/>
          </w:tcPr>
          <w:p w:rsidR="00A42E90" w:rsidRDefault="00A42E90" w:rsidP="007C12B9">
            <w:r>
              <w:t>Unterschrift des  Leistungserbringers</w:t>
            </w: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  <w:tr w:rsidR="00A42E90" w:rsidTr="007C12B9">
        <w:tc>
          <w:tcPr>
            <w:tcW w:w="1060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96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113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2119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011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838" w:type="dxa"/>
          </w:tcPr>
          <w:p w:rsidR="00A42E90" w:rsidRDefault="00A42E90" w:rsidP="007C12B9">
            <w:pPr>
              <w:spacing w:line="720" w:lineRule="auto"/>
            </w:pPr>
          </w:p>
        </w:tc>
        <w:tc>
          <w:tcPr>
            <w:tcW w:w="1970" w:type="dxa"/>
          </w:tcPr>
          <w:p w:rsidR="00A42E90" w:rsidRDefault="00A42E90" w:rsidP="007C12B9">
            <w:pPr>
              <w:spacing w:line="720" w:lineRule="auto"/>
            </w:pPr>
          </w:p>
        </w:tc>
      </w:tr>
    </w:tbl>
    <w:p w:rsidR="00936064" w:rsidRDefault="00936064"/>
    <w:sectPr w:rsidR="00936064" w:rsidSect="00A42E9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64"/>
    <w:rsid w:val="00277A2A"/>
    <w:rsid w:val="00936064"/>
    <w:rsid w:val="00A42E90"/>
    <w:rsid w:val="00E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9BB5-9341-4533-952B-A802379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6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36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F9019-6631-4DF7-9937-48D520D4BAF7}"/>
      </w:docPartPr>
      <w:docPartBody>
        <w:p w:rsidR="0081124B" w:rsidRDefault="006D735E">
          <w:r w:rsidRPr="001D6C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450761C5584BE4860F2FAA2FCD7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C4B92-485B-41D7-A019-CF543A360CD8}"/>
      </w:docPartPr>
      <w:docPartBody>
        <w:p w:rsidR="0081124B" w:rsidRDefault="006D735E" w:rsidP="006D735E">
          <w:pPr>
            <w:pStyle w:val="90450761C5584BE4860F2FAA2FCD7028"/>
          </w:pPr>
          <w:r w:rsidRPr="001D6C5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5E"/>
    <w:rsid w:val="006D735E"/>
    <w:rsid w:val="0081124B"/>
    <w:rsid w:val="00E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735E"/>
    <w:rPr>
      <w:color w:val="808080"/>
    </w:rPr>
  </w:style>
  <w:style w:type="paragraph" w:customStyle="1" w:styleId="90450761C5584BE4860F2FAA2FCD7028">
    <w:name w:val="90450761C5584BE4860F2FAA2FCD7028"/>
    <w:rsid w:val="006D735E"/>
  </w:style>
  <w:style w:type="paragraph" w:customStyle="1" w:styleId="B4E2DF69C06842CD98FF413568551AF6">
    <w:name w:val="B4E2DF69C06842CD98FF413568551AF6"/>
    <w:rsid w:val="006D7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DF0ED-CA69-486A-98C2-419E7ADA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WBG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Zeiner Tanja</dc:creator>
  <cp:keywords/>
  <dc:description/>
  <cp:lastModifiedBy>Zeiner Tanja</cp:lastModifiedBy>
  <cp:revision>1</cp:revision>
  <dcterms:created xsi:type="dcterms:W3CDTF">2021-11-24T12:44:00Z</dcterms:created>
  <dcterms:modified xsi:type="dcterms:W3CDTF">2021-11-24T13:07:00Z</dcterms:modified>
</cp:coreProperties>
</file>